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924C" w14:textId="3D158EB5" w:rsidR="00813C97" w:rsidRDefault="00813C97">
      <w:pPr>
        <w:pStyle w:val="BodyText"/>
        <w:rPr>
          <w:sz w:val="20"/>
        </w:rPr>
      </w:pPr>
    </w:p>
    <w:p w14:paraId="451B3B9C" w14:textId="77777777" w:rsidR="00813C97" w:rsidRDefault="00813C97">
      <w:pPr>
        <w:pStyle w:val="BodyText"/>
        <w:rPr>
          <w:sz w:val="20"/>
        </w:rPr>
      </w:pPr>
    </w:p>
    <w:p w14:paraId="40CAACE2" w14:textId="77777777" w:rsidR="00813C97" w:rsidRDefault="00813C97">
      <w:pPr>
        <w:pStyle w:val="BodyText"/>
        <w:spacing w:before="9"/>
        <w:rPr>
          <w:sz w:val="20"/>
        </w:rPr>
      </w:pPr>
    </w:p>
    <w:p w14:paraId="3A573271" w14:textId="226E41CA" w:rsidR="00813C97" w:rsidRPr="00D4325C" w:rsidRDefault="00D4325C">
      <w:pPr>
        <w:spacing w:before="88" w:line="320" w:lineRule="exact"/>
        <w:ind w:left="2001" w:right="1893"/>
        <w:jc w:val="center"/>
        <w:rPr>
          <w:b/>
          <w:i/>
          <w:sz w:val="28"/>
          <w:lang w:val="en-US"/>
        </w:rPr>
      </w:pPr>
      <w:proofErr w:type="spellStart"/>
      <w:r>
        <w:rPr>
          <w:b/>
          <w:i/>
          <w:sz w:val="28"/>
          <w:lang w:val="en-US"/>
        </w:rPr>
        <w:t>Judul</w:t>
      </w:r>
      <w:proofErr w:type="spellEnd"/>
      <w:r>
        <w:rPr>
          <w:b/>
          <w:i/>
          <w:sz w:val="28"/>
          <w:lang w:val="en-US"/>
        </w:rPr>
        <w:t>; Capital Each Word, Bold, Italic, TNR 12</w:t>
      </w:r>
    </w:p>
    <w:p w14:paraId="3E36F8CF" w14:textId="7C0D82F3" w:rsidR="00813C97" w:rsidRDefault="00D4325C">
      <w:pPr>
        <w:pStyle w:val="BodyText"/>
        <w:spacing w:line="237" w:lineRule="auto"/>
        <w:ind w:left="2001" w:right="1900"/>
        <w:jc w:val="center"/>
      </w:pPr>
      <w:proofErr w:type="spellStart"/>
      <w:r>
        <w:rPr>
          <w:lang w:val="en-US"/>
        </w:rPr>
        <w:t>Dhenok</w:t>
      </w:r>
      <w:proofErr w:type="spellEnd"/>
      <w:r>
        <w:rPr>
          <w:lang w:val="en-US"/>
        </w:rPr>
        <w:t xml:space="preserve"> Putri </w:t>
      </w:r>
      <w:proofErr w:type="spellStart"/>
      <w:r>
        <w:rPr>
          <w:lang w:val="en-US"/>
        </w:rPr>
        <w:t>Aprilianti</w:t>
      </w:r>
      <w:proofErr w:type="spellEnd"/>
      <w:r>
        <w:t xml:space="preserve">, </w:t>
      </w:r>
      <w:r>
        <w:rPr>
          <w:lang w:val="en-US"/>
        </w:rPr>
        <w:t xml:space="preserve">Putri </w:t>
      </w:r>
      <w:proofErr w:type="spellStart"/>
      <w:r>
        <w:rPr>
          <w:lang w:val="en-US"/>
        </w:rPr>
        <w:t>Aprilianti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Dhenok</w:t>
      </w:r>
      <w:proofErr w:type="spellEnd"/>
      <w:r>
        <w:t xml:space="preserve"> 1</w:t>
      </w:r>
      <w:r>
        <w:rPr>
          <w:vertAlign w:val="superscript"/>
        </w:rPr>
        <w:t>1</w:t>
      </w:r>
      <w:r>
        <w:t xml:space="preserve">, </w:t>
      </w:r>
      <w:proofErr w:type="spellStart"/>
      <w:r>
        <w:rPr>
          <w:lang w:val="en-US"/>
        </w:rPr>
        <w:t>Aprilianti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Dhenok</w:t>
      </w:r>
      <w:proofErr w:type="spellEnd"/>
      <w:r>
        <w:rPr>
          <w:lang w:val="en-US"/>
        </w:rPr>
        <w:t xml:space="preserve"> Putri</w:t>
      </w:r>
      <w:r>
        <w:t xml:space="preserve"> 2</w:t>
      </w:r>
      <w:r>
        <w:rPr>
          <w:vertAlign w:val="superscript"/>
        </w:rPr>
        <w:t>2</w:t>
      </w:r>
    </w:p>
    <w:p w14:paraId="5DF3FC48" w14:textId="6934875E" w:rsidR="00813C97" w:rsidRDefault="00D4325C">
      <w:pPr>
        <w:spacing w:before="4"/>
        <w:ind w:left="2001" w:right="1896"/>
        <w:jc w:val="center"/>
        <w:rPr>
          <w:i/>
          <w:sz w:val="24"/>
        </w:rPr>
      </w:pPr>
      <w:r>
        <w:rPr>
          <w:i/>
          <w:sz w:val="24"/>
        </w:rPr>
        <w:t xml:space="preserve">Email: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74224340" w14:textId="77777777" w:rsidR="00813C97" w:rsidRDefault="00813C97">
      <w:pPr>
        <w:pStyle w:val="BodyText"/>
        <w:spacing w:before="6"/>
        <w:rPr>
          <w:i/>
        </w:rPr>
      </w:pPr>
    </w:p>
    <w:p w14:paraId="617ADA12" w14:textId="77777777" w:rsidR="00813C97" w:rsidRDefault="00D4325C">
      <w:pPr>
        <w:pStyle w:val="Title"/>
      </w:pPr>
      <w:r>
        <w:t>ABSTRAK</w:t>
      </w:r>
    </w:p>
    <w:p w14:paraId="410CCD10" w14:textId="77777777" w:rsidR="00813C97" w:rsidRDefault="00813C97">
      <w:pPr>
        <w:pStyle w:val="BodyText"/>
        <w:spacing w:before="2"/>
        <w:rPr>
          <w:b/>
          <w:sz w:val="28"/>
        </w:rPr>
      </w:pPr>
    </w:p>
    <w:p w14:paraId="2EABB69B" w14:textId="77777777" w:rsidR="00813C97" w:rsidRDefault="00813C97">
      <w:pPr>
        <w:pStyle w:val="BodyText"/>
        <w:spacing w:before="2"/>
        <w:rPr>
          <w:i/>
        </w:rPr>
      </w:pPr>
    </w:p>
    <w:p w14:paraId="4D396BDF" w14:textId="77777777" w:rsidR="00D4325C" w:rsidRDefault="00D4325C">
      <w:pPr>
        <w:ind w:left="220"/>
        <w:jc w:val="both"/>
        <w:rPr>
          <w:b/>
          <w:sz w:val="24"/>
        </w:rPr>
      </w:pPr>
    </w:p>
    <w:p w14:paraId="3794EC6C" w14:textId="77777777" w:rsidR="00D4325C" w:rsidRDefault="00D4325C">
      <w:pPr>
        <w:ind w:left="220"/>
        <w:jc w:val="both"/>
        <w:rPr>
          <w:b/>
          <w:sz w:val="24"/>
        </w:rPr>
      </w:pPr>
    </w:p>
    <w:p w14:paraId="6F65CCB3" w14:textId="77777777" w:rsidR="00D4325C" w:rsidRDefault="00D4325C">
      <w:pPr>
        <w:ind w:left="220"/>
        <w:jc w:val="both"/>
        <w:rPr>
          <w:b/>
          <w:sz w:val="24"/>
        </w:rPr>
      </w:pPr>
    </w:p>
    <w:p w14:paraId="324EF44A" w14:textId="77777777" w:rsidR="00D4325C" w:rsidRDefault="00D4325C">
      <w:pPr>
        <w:ind w:left="220"/>
        <w:jc w:val="both"/>
        <w:rPr>
          <w:b/>
          <w:sz w:val="24"/>
        </w:rPr>
      </w:pPr>
    </w:p>
    <w:p w14:paraId="570C69D6" w14:textId="77777777" w:rsidR="00D4325C" w:rsidRDefault="00D4325C">
      <w:pPr>
        <w:ind w:left="220"/>
        <w:jc w:val="both"/>
        <w:rPr>
          <w:b/>
          <w:sz w:val="24"/>
        </w:rPr>
      </w:pPr>
    </w:p>
    <w:p w14:paraId="7D71E31E" w14:textId="77777777" w:rsidR="00D4325C" w:rsidRDefault="00D4325C">
      <w:pPr>
        <w:ind w:left="220"/>
        <w:jc w:val="both"/>
        <w:rPr>
          <w:b/>
          <w:sz w:val="24"/>
        </w:rPr>
      </w:pPr>
    </w:p>
    <w:p w14:paraId="7995B1C6" w14:textId="77777777" w:rsidR="00D4325C" w:rsidRDefault="00D4325C">
      <w:pPr>
        <w:ind w:left="220"/>
        <w:jc w:val="both"/>
        <w:rPr>
          <w:b/>
          <w:sz w:val="24"/>
        </w:rPr>
      </w:pPr>
    </w:p>
    <w:p w14:paraId="5527A383" w14:textId="77777777" w:rsidR="00D4325C" w:rsidRDefault="00D4325C">
      <w:pPr>
        <w:ind w:left="220"/>
        <w:jc w:val="both"/>
        <w:rPr>
          <w:b/>
          <w:sz w:val="24"/>
        </w:rPr>
      </w:pPr>
    </w:p>
    <w:p w14:paraId="07BB53F1" w14:textId="77777777" w:rsidR="00D4325C" w:rsidRDefault="00D4325C">
      <w:pPr>
        <w:ind w:left="220"/>
        <w:jc w:val="both"/>
        <w:rPr>
          <w:b/>
          <w:sz w:val="24"/>
        </w:rPr>
      </w:pPr>
    </w:p>
    <w:p w14:paraId="0824DF75" w14:textId="77777777" w:rsidR="00D4325C" w:rsidRDefault="00D4325C">
      <w:pPr>
        <w:ind w:left="220"/>
        <w:jc w:val="both"/>
        <w:rPr>
          <w:b/>
          <w:sz w:val="24"/>
        </w:rPr>
      </w:pPr>
    </w:p>
    <w:p w14:paraId="70FEAF6C" w14:textId="77777777" w:rsidR="00D4325C" w:rsidRDefault="00D4325C">
      <w:pPr>
        <w:ind w:left="220"/>
        <w:jc w:val="both"/>
        <w:rPr>
          <w:b/>
          <w:sz w:val="24"/>
        </w:rPr>
      </w:pPr>
    </w:p>
    <w:p w14:paraId="16D9B719" w14:textId="77777777" w:rsidR="00D4325C" w:rsidRDefault="00D4325C">
      <w:pPr>
        <w:ind w:left="220"/>
        <w:jc w:val="both"/>
        <w:rPr>
          <w:b/>
          <w:sz w:val="24"/>
        </w:rPr>
      </w:pPr>
    </w:p>
    <w:p w14:paraId="16D9DB36" w14:textId="77777777" w:rsidR="00D4325C" w:rsidRDefault="00D4325C">
      <w:pPr>
        <w:ind w:left="220"/>
        <w:jc w:val="both"/>
        <w:rPr>
          <w:b/>
          <w:sz w:val="24"/>
        </w:rPr>
      </w:pPr>
    </w:p>
    <w:p w14:paraId="35455357" w14:textId="77777777" w:rsidR="00D4325C" w:rsidRDefault="00D4325C">
      <w:pPr>
        <w:ind w:left="220"/>
        <w:jc w:val="both"/>
        <w:rPr>
          <w:b/>
          <w:sz w:val="24"/>
        </w:rPr>
      </w:pPr>
    </w:p>
    <w:p w14:paraId="36DEAC43" w14:textId="77777777" w:rsidR="00D4325C" w:rsidRDefault="00D4325C">
      <w:pPr>
        <w:ind w:left="220"/>
        <w:jc w:val="both"/>
        <w:rPr>
          <w:b/>
          <w:sz w:val="24"/>
        </w:rPr>
      </w:pPr>
    </w:p>
    <w:p w14:paraId="273E48AD" w14:textId="77777777" w:rsidR="00D4325C" w:rsidRDefault="00D4325C">
      <w:pPr>
        <w:ind w:left="220"/>
        <w:jc w:val="both"/>
        <w:rPr>
          <w:b/>
          <w:sz w:val="24"/>
        </w:rPr>
      </w:pPr>
    </w:p>
    <w:p w14:paraId="3A6541FE" w14:textId="77777777" w:rsidR="00D4325C" w:rsidRDefault="00D4325C">
      <w:pPr>
        <w:ind w:left="220"/>
        <w:jc w:val="both"/>
        <w:rPr>
          <w:b/>
          <w:sz w:val="24"/>
        </w:rPr>
      </w:pPr>
    </w:p>
    <w:p w14:paraId="24397BAD" w14:textId="77777777" w:rsidR="00D4325C" w:rsidRDefault="00D4325C">
      <w:pPr>
        <w:ind w:left="220"/>
        <w:jc w:val="both"/>
        <w:rPr>
          <w:b/>
          <w:sz w:val="24"/>
        </w:rPr>
      </w:pPr>
    </w:p>
    <w:p w14:paraId="5BE2DD07" w14:textId="77777777" w:rsidR="00D4325C" w:rsidRDefault="00D4325C">
      <w:pPr>
        <w:ind w:left="220"/>
        <w:jc w:val="both"/>
        <w:rPr>
          <w:b/>
          <w:sz w:val="24"/>
        </w:rPr>
      </w:pPr>
    </w:p>
    <w:p w14:paraId="05DC4589" w14:textId="77777777" w:rsidR="00D4325C" w:rsidRDefault="00D4325C">
      <w:pPr>
        <w:ind w:left="220"/>
        <w:jc w:val="both"/>
        <w:rPr>
          <w:b/>
          <w:sz w:val="24"/>
        </w:rPr>
      </w:pPr>
    </w:p>
    <w:p w14:paraId="0C89233E" w14:textId="1BE1AE35" w:rsidR="00813C97" w:rsidRDefault="00D4325C">
      <w:pPr>
        <w:ind w:left="220"/>
        <w:jc w:val="both"/>
        <w:rPr>
          <w:b/>
          <w:i/>
          <w:sz w:val="24"/>
        </w:rPr>
      </w:pPr>
      <w:r>
        <w:rPr>
          <w:b/>
          <w:sz w:val="24"/>
        </w:rPr>
        <w:t xml:space="preserve">Kata Kunci: </w:t>
      </w:r>
    </w:p>
    <w:sectPr w:rsidR="00813C97" w:rsidSect="00BA6B20">
      <w:headerReference w:type="even" r:id="rId6"/>
      <w:headerReference w:type="default" r:id="rId7"/>
      <w:headerReference w:type="first" r:id="rId8"/>
      <w:type w:val="continuous"/>
      <w:pgSz w:w="11906" w:h="16838" w:code="9"/>
      <w:pgMar w:top="1600" w:right="1220" w:bottom="28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63BB" w14:textId="77777777" w:rsidR="00976DAD" w:rsidRDefault="00976DAD" w:rsidP="00BA6B20">
      <w:r>
        <w:separator/>
      </w:r>
    </w:p>
  </w:endnote>
  <w:endnote w:type="continuationSeparator" w:id="0">
    <w:p w14:paraId="6D4B3A91" w14:textId="77777777" w:rsidR="00976DAD" w:rsidRDefault="00976DAD" w:rsidP="00B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4EA2" w14:textId="77777777" w:rsidR="00976DAD" w:rsidRDefault="00976DAD" w:rsidP="00BA6B20">
      <w:r>
        <w:separator/>
      </w:r>
    </w:p>
  </w:footnote>
  <w:footnote w:type="continuationSeparator" w:id="0">
    <w:p w14:paraId="5F7D83CB" w14:textId="77777777" w:rsidR="00976DAD" w:rsidRDefault="00976DAD" w:rsidP="00BA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2FB5" w14:textId="7E433DFF" w:rsidR="00BA6B20" w:rsidRDefault="00BA6B20">
    <w:pPr>
      <w:pStyle w:val="Header"/>
    </w:pPr>
    <w:r>
      <w:rPr>
        <w:noProof/>
      </w:rPr>
      <w:pict w14:anchorId="74AE5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797" o:spid="_x0000_s2053" type="#_x0000_t75" style="position:absolute;margin-left:0;margin-top:0;width:594.2pt;height:840.5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DB46" w14:textId="60A26CA5" w:rsidR="00BA6B20" w:rsidRDefault="00BA6B20">
    <w:pPr>
      <w:pStyle w:val="Header"/>
    </w:pPr>
    <w:r>
      <w:rPr>
        <w:noProof/>
      </w:rPr>
      <w:pict w14:anchorId="522EF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798" o:spid="_x0000_s2054" type="#_x0000_t75" style="position:absolute;margin-left:-55.6pt;margin-top:-79.55pt;width:594.2pt;height:840.5pt;z-index:-251656192;mso-position-horizontal-relative:margin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18F9" w14:textId="61856C2C" w:rsidR="00BA6B20" w:rsidRDefault="00BA6B20">
    <w:pPr>
      <w:pStyle w:val="Header"/>
    </w:pPr>
    <w:r>
      <w:rPr>
        <w:noProof/>
      </w:rPr>
      <w:pict w14:anchorId="5693C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796" o:spid="_x0000_s2052" type="#_x0000_t75" style="position:absolute;margin-left:0;margin-top:0;width:594.2pt;height:840.5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97"/>
    <w:rsid w:val="00813C97"/>
    <w:rsid w:val="00976DAD"/>
    <w:rsid w:val="00BA6B20"/>
    <w:rsid w:val="00D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3C1F4A"/>
  <w15:docId w15:val="{550F49C1-0E57-4B2B-AD24-C3429BC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01" w:right="18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B2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A6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2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fadhila auliya</cp:lastModifiedBy>
  <cp:revision>3</cp:revision>
  <dcterms:created xsi:type="dcterms:W3CDTF">2021-07-01T12:16:00Z</dcterms:created>
  <dcterms:modified xsi:type="dcterms:W3CDTF">2021-07-29T13:49:00Z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2021-07-01T00:00:00Z</vt:filetime>
  </property>
</Properties>
</file>